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73E" w:rsidRPr="003F66CF" w:rsidRDefault="0064373E" w:rsidP="00605548">
      <w:pPr>
        <w:spacing w:after="0"/>
        <w:jc w:val="center"/>
        <w:rPr>
          <w:rFonts w:ascii="Times New Roman" w:eastAsia="Calibri" w:hAnsi="Times New Roman" w:cs="Times New Roman"/>
          <w:b/>
          <w:sz w:val="24"/>
          <w:szCs w:val="24"/>
        </w:rPr>
      </w:pPr>
    </w:p>
    <w:p w:rsidR="003D0DF0" w:rsidRPr="003F66CF" w:rsidRDefault="00C50A76" w:rsidP="00605548">
      <w:pPr>
        <w:spacing w:after="0"/>
        <w:jc w:val="center"/>
        <w:rPr>
          <w:rFonts w:ascii="Times New Roman" w:eastAsia="Calibri" w:hAnsi="Times New Roman" w:cs="Times New Roman"/>
          <w:b/>
          <w:sz w:val="24"/>
          <w:szCs w:val="24"/>
        </w:rPr>
      </w:pPr>
      <w:r w:rsidRPr="003F66CF">
        <w:rPr>
          <w:rFonts w:ascii="Times New Roman" w:eastAsia="Calibri" w:hAnsi="Times New Roman" w:cs="Times New Roman"/>
          <w:b/>
          <w:sz w:val="24"/>
          <w:szCs w:val="24"/>
        </w:rPr>
        <w:t xml:space="preserve">KOMİSYON </w:t>
      </w:r>
      <w:r w:rsidR="00605548" w:rsidRPr="003F66CF">
        <w:rPr>
          <w:rFonts w:ascii="Times New Roman" w:eastAsia="Calibri" w:hAnsi="Times New Roman" w:cs="Times New Roman"/>
          <w:b/>
          <w:sz w:val="24"/>
          <w:szCs w:val="24"/>
        </w:rPr>
        <w:t>RAPORU</w:t>
      </w:r>
    </w:p>
    <w:p w:rsidR="0064373E" w:rsidRPr="003F66CF" w:rsidRDefault="0064373E" w:rsidP="00605548">
      <w:pPr>
        <w:spacing w:after="0"/>
        <w:jc w:val="center"/>
        <w:rPr>
          <w:rFonts w:ascii="Times New Roman" w:eastAsia="Calibri" w:hAnsi="Times New Roman" w:cs="Times New Roman"/>
          <w:b/>
          <w:sz w:val="24"/>
          <w:szCs w:val="24"/>
        </w:rPr>
      </w:pPr>
    </w:p>
    <w:p w:rsidR="00605548" w:rsidRPr="003F66CF" w:rsidRDefault="00605548" w:rsidP="00605548">
      <w:pPr>
        <w:spacing w:after="0"/>
        <w:rPr>
          <w:rFonts w:ascii="Times New Roman" w:eastAsia="Calibri" w:hAnsi="Times New Roman" w:cs="Times New Roman"/>
          <w:b/>
          <w:sz w:val="24"/>
          <w:szCs w:val="24"/>
        </w:rPr>
      </w:pPr>
      <w:proofErr w:type="gramStart"/>
      <w:r w:rsidRPr="003F66CF">
        <w:rPr>
          <w:rFonts w:ascii="Times New Roman" w:eastAsia="Calibri" w:hAnsi="Times New Roman" w:cs="Times New Roman"/>
          <w:b/>
          <w:sz w:val="24"/>
          <w:szCs w:val="24"/>
        </w:rPr>
        <w:t xml:space="preserve">Sayı   :  </w:t>
      </w:r>
      <w:r w:rsidRPr="003F66CF">
        <w:rPr>
          <w:rFonts w:ascii="Times New Roman" w:eastAsia="Calibri" w:hAnsi="Times New Roman" w:cs="Times New Roman"/>
          <w:sz w:val="24"/>
          <w:szCs w:val="24"/>
        </w:rPr>
        <w:t>48458490</w:t>
      </w:r>
      <w:proofErr w:type="gramEnd"/>
      <w:r w:rsidRPr="003F66CF">
        <w:rPr>
          <w:rFonts w:ascii="Times New Roman" w:eastAsia="Calibri" w:hAnsi="Times New Roman" w:cs="Times New Roman"/>
          <w:sz w:val="24"/>
          <w:szCs w:val="24"/>
        </w:rPr>
        <w:t>-</w:t>
      </w:r>
      <w:r w:rsidR="00C938B9" w:rsidRPr="003F66CF">
        <w:rPr>
          <w:rFonts w:ascii="Times New Roman" w:eastAsia="Calibri" w:hAnsi="Times New Roman" w:cs="Times New Roman"/>
          <w:b/>
          <w:sz w:val="24"/>
          <w:szCs w:val="24"/>
        </w:rPr>
        <w:t>202</w:t>
      </w:r>
      <w:r w:rsidR="000E3CC2">
        <w:rPr>
          <w:rFonts w:ascii="Times New Roman" w:eastAsia="Calibri" w:hAnsi="Times New Roman" w:cs="Times New Roman"/>
          <w:b/>
          <w:sz w:val="24"/>
          <w:szCs w:val="24"/>
        </w:rPr>
        <w:t>6</w:t>
      </w:r>
      <w:r w:rsidR="005B2231" w:rsidRPr="003F66CF">
        <w:rPr>
          <w:rFonts w:ascii="Times New Roman" w:eastAsia="Calibri" w:hAnsi="Times New Roman" w:cs="Times New Roman"/>
          <w:b/>
          <w:sz w:val="24"/>
          <w:szCs w:val="24"/>
        </w:rPr>
        <w:t>/</w:t>
      </w:r>
      <w:r w:rsidR="005579E7">
        <w:rPr>
          <w:rFonts w:ascii="Times New Roman" w:eastAsia="Calibri" w:hAnsi="Times New Roman" w:cs="Times New Roman"/>
          <w:b/>
          <w:sz w:val="24"/>
          <w:szCs w:val="24"/>
        </w:rPr>
        <w:t>06</w:t>
      </w:r>
      <w:r w:rsidR="005B2231" w:rsidRPr="003F66CF">
        <w:rPr>
          <w:rFonts w:ascii="Times New Roman" w:eastAsia="Calibri" w:hAnsi="Times New Roman" w:cs="Times New Roman"/>
          <w:b/>
          <w:sz w:val="24"/>
          <w:szCs w:val="24"/>
        </w:rPr>
        <w:t xml:space="preserve"> </w:t>
      </w:r>
      <w:r w:rsidRPr="003F66CF">
        <w:rPr>
          <w:rFonts w:ascii="Times New Roman" w:eastAsia="Calibri" w:hAnsi="Times New Roman" w:cs="Times New Roman"/>
          <w:b/>
          <w:sz w:val="24"/>
          <w:szCs w:val="24"/>
        </w:rPr>
        <w:t xml:space="preserve">                                                                                     </w:t>
      </w:r>
      <w:r w:rsidR="003D0DF0" w:rsidRPr="003F66CF">
        <w:rPr>
          <w:rFonts w:ascii="Times New Roman" w:eastAsia="Calibri" w:hAnsi="Times New Roman" w:cs="Times New Roman"/>
          <w:b/>
          <w:sz w:val="24"/>
          <w:szCs w:val="24"/>
        </w:rPr>
        <w:t xml:space="preserve">            </w:t>
      </w:r>
      <w:r w:rsidR="00142F75" w:rsidRPr="003F66CF">
        <w:rPr>
          <w:rFonts w:ascii="Times New Roman" w:eastAsia="Calibri" w:hAnsi="Times New Roman" w:cs="Times New Roman"/>
          <w:b/>
          <w:sz w:val="24"/>
          <w:szCs w:val="24"/>
        </w:rPr>
        <w:t xml:space="preserve">                   </w:t>
      </w:r>
      <w:r w:rsidR="00326EE7">
        <w:rPr>
          <w:rFonts w:ascii="Times New Roman" w:eastAsia="Calibri" w:hAnsi="Times New Roman" w:cs="Times New Roman"/>
          <w:b/>
          <w:sz w:val="24"/>
          <w:szCs w:val="24"/>
        </w:rPr>
        <w:t>0</w:t>
      </w:r>
      <w:r w:rsidR="002F06EA">
        <w:rPr>
          <w:rFonts w:ascii="Times New Roman" w:eastAsia="Calibri" w:hAnsi="Times New Roman" w:cs="Times New Roman"/>
          <w:b/>
          <w:sz w:val="24"/>
          <w:szCs w:val="24"/>
        </w:rPr>
        <w:t>5</w:t>
      </w:r>
      <w:r w:rsidR="00142F75" w:rsidRPr="003F66CF">
        <w:rPr>
          <w:rFonts w:ascii="Times New Roman" w:eastAsia="Calibri" w:hAnsi="Times New Roman" w:cs="Times New Roman"/>
          <w:b/>
          <w:sz w:val="24"/>
          <w:szCs w:val="24"/>
        </w:rPr>
        <w:t>.</w:t>
      </w:r>
      <w:r w:rsidR="00326EE7">
        <w:rPr>
          <w:rFonts w:ascii="Times New Roman" w:eastAsia="Calibri" w:hAnsi="Times New Roman" w:cs="Times New Roman"/>
          <w:b/>
          <w:sz w:val="24"/>
          <w:szCs w:val="24"/>
        </w:rPr>
        <w:t>0</w:t>
      </w:r>
      <w:r w:rsidR="002F06EA">
        <w:rPr>
          <w:rFonts w:ascii="Times New Roman" w:eastAsia="Calibri" w:hAnsi="Times New Roman" w:cs="Times New Roman"/>
          <w:b/>
          <w:sz w:val="24"/>
          <w:szCs w:val="24"/>
        </w:rPr>
        <w:t>2</w:t>
      </w:r>
      <w:r w:rsidR="00142F75" w:rsidRPr="003F66CF">
        <w:rPr>
          <w:rFonts w:ascii="Times New Roman" w:eastAsia="Calibri" w:hAnsi="Times New Roman" w:cs="Times New Roman"/>
          <w:b/>
          <w:sz w:val="24"/>
          <w:szCs w:val="24"/>
        </w:rPr>
        <w:t>.</w:t>
      </w:r>
      <w:r w:rsidR="00C938B9" w:rsidRPr="003F66CF">
        <w:rPr>
          <w:rFonts w:ascii="Times New Roman" w:eastAsia="Calibri" w:hAnsi="Times New Roman" w:cs="Times New Roman"/>
          <w:b/>
          <w:sz w:val="24"/>
          <w:szCs w:val="24"/>
        </w:rPr>
        <w:t>202</w:t>
      </w:r>
      <w:r w:rsidR="00326EE7">
        <w:rPr>
          <w:rFonts w:ascii="Times New Roman" w:eastAsia="Calibri" w:hAnsi="Times New Roman" w:cs="Times New Roman"/>
          <w:b/>
          <w:sz w:val="24"/>
          <w:szCs w:val="24"/>
        </w:rPr>
        <w:t>6</w:t>
      </w:r>
    </w:p>
    <w:p w:rsidR="00DC229D" w:rsidRPr="0025455E" w:rsidRDefault="00326EE7" w:rsidP="00DC229D">
      <w:pPr>
        <w:spacing w:after="0"/>
        <w:rPr>
          <w:rFonts w:ascii="Times New Roman" w:eastAsia="Calibri" w:hAnsi="Times New Roman" w:cs="Times New Roman"/>
          <w:sz w:val="24"/>
          <w:szCs w:val="24"/>
        </w:rPr>
      </w:pPr>
      <w:r>
        <w:rPr>
          <w:rFonts w:ascii="Times New Roman" w:eastAsia="Calibri" w:hAnsi="Times New Roman" w:cs="Times New Roman"/>
          <w:b/>
          <w:sz w:val="24"/>
          <w:szCs w:val="24"/>
        </w:rPr>
        <w:t xml:space="preserve">Konu: </w:t>
      </w:r>
      <w:r w:rsidR="005579E7">
        <w:rPr>
          <w:rFonts w:ascii="Times New Roman" w:eastAsia="Calibri" w:hAnsi="Times New Roman" w:cs="Times New Roman"/>
          <w:sz w:val="24"/>
          <w:szCs w:val="24"/>
        </w:rPr>
        <w:t>Tashih Kararı</w:t>
      </w:r>
    </w:p>
    <w:p w:rsidR="00C50A76" w:rsidRPr="009646A3" w:rsidRDefault="000313FC" w:rsidP="003D0DF0">
      <w:pPr>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3F66CF" w:rsidRPr="003F66CF">
        <w:rPr>
          <w:rFonts w:ascii="Times New Roman" w:eastAsia="Calibri" w:hAnsi="Times New Roman" w:cs="Times New Roman"/>
          <w:sz w:val="24"/>
          <w:szCs w:val="24"/>
        </w:rPr>
        <w:t xml:space="preserve"> </w:t>
      </w:r>
    </w:p>
    <w:p w:rsidR="00845074" w:rsidRPr="008C329C" w:rsidRDefault="003D0DF0" w:rsidP="005579E7">
      <w:pPr>
        <w:spacing w:after="0"/>
        <w:jc w:val="both"/>
        <w:rPr>
          <w:rFonts w:ascii="Times New Roman" w:eastAsia="Calibri" w:hAnsi="Times New Roman" w:cs="Times New Roman"/>
          <w:sz w:val="24"/>
          <w:szCs w:val="24"/>
        </w:rPr>
      </w:pPr>
      <w:r w:rsidRPr="009646A3">
        <w:rPr>
          <w:rFonts w:ascii="Times New Roman" w:eastAsia="Calibri" w:hAnsi="Times New Roman" w:cs="Times New Roman"/>
          <w:sz w:val="24"/>
          <w:szCs w:val="24"/>
        </w:rPr>
        <w:tab/>
      </w:r>
      <w:r w:rsidR="00605548" w:rsidRPr="008C329C">
        <w:rPr>
          <w:rFonts w:ascii="Times New Roman" w:eastAsia="Calibri" w:hAnsi="Times New Roman" w:cs="Times New Roman"/>
          <w:sz w:val="24"/>
          <w:szCs w:val="24"/>
        </w:rPr>
        <w:t>Sar</w:t>
      </w:r>
      <w:r w:rsidR="005B2231" w:rsidRPr="008C329C">
        <w:rPr>
          <w:rFonts w:ascii="Times New Roman" w:eastAsia="Calibri" w:hAnsi="Times New Roman" w:cs="Times New Roman"/>
          <w:sz w:val="24"/>
          <w:szCs w:val="24"/>
        </w:rPr>
        <w:t xml:space="preserve">ıçam İlçe Belediye Meclisinin </w:t>
      </w:r>
      <w:r w:rsidR="00A459BA" w:rsidRPr="008C329C">
        <w:rPr>
          <w:rFonts w:ascii="Times New Roman" w:eastAsia="Calibri" w:hAnsi="Times New Roman" w:cs="Times New Roman"/>
          <w:sz w:val="24"/>
          <w:szCs w:val="24"/>
        </w:rPr>
        <w:t>0</w:t>
      </w:r>
      <w:r w:rsidR="002F06EA">
        <w:rPr>
          <w:rFonts w:ascii="Times New Roman" w:eastAsia="Calibri" w:hAnsi="Times New Roman" w:cs="Times New Roman"/>
          <w:sz w:val="24"/>
          <w:szCs w:val="24"/>
        </w:rPr>
        <w:t>2</w:t>
      </w:r>
      <w:r w:rsidR="005B2231" w:rsidRPr="008C329C">
        <w:rPr>
          <w:rFonts w:ascii="Times New Roman" w:eastAsia="Calibri" w:hAnsi="Times New Roman" w:cs="Times New Roman"/>
          <w:sz w:val="24"/>
          <w:szCs w:val="24"/>
        </w:rPr>
        <w:t>.</w:t>
      </w:r>
      <w:r w:rsidR="005579E7">
        <w:rPr>
          <w:rFonts w:ascii="Times New Roman" w:eastAsia="Calibri" w:hAnsi="Times New Roman" w:cs="Times New Roman"/>
          <w:sz w:val="24"/>
          <w:szCs w:val="24"/>
        </w:rPr>
        <w:t>02</w:t>
      </w:r>
      <w:r w:rsidR="00C938B9" w:rsidRPr="008C329C">
        <w:rPr>
          <w:rFonts w:ascii="Times New Roman" w:eastAsia="Calibri" w:hAnsi="Times New Roman" w:cs="Times New Roman"/>
          <w:sz w:val="24"/>
          <w:szCs w:val="24"/>
        </w:rPr>
        <w:t>.202</w:t>
      </w:r>
      <w:r w:rsidR="005579E7">
        <w:rPr>
          <w:rFonts w:ascii="Times New Roman" w:eastAsia="Calibri" w:hAnsi="Times New Roman" w:cs="Times New Roman"/>
          <w:sz w:val="24"/>
          <w:szCs w:val="24"/>
        </w:rPr>
        <w:t>6</w:t>
      </w:r>
      <w:r w:rsidR="00605548" w:rsidRPr="008C329C">
        <w:rPr>
          <w:rFonts w:ascii="Times New Roman" w:eastAsia="Calibri" w:hAnsi="Times New Roman" w:cs="Times New Roman"/>
          <w:sz w:val="24"/>
          <w:szCs w:val="24"/>
        </w:rPr>
        <w:t xml:space="preserve"> tarihli oturumunda incelenmek üzere </w:t>
      </w:r>
      <w:r w:rsidR="00CB6ED7" w:rsidRPr="00CB6ED7">
        <w:rPr>
          <w:rFonts w:ascii="Times New Roman" w:hAnsi="Times New Roman" w:cs="Times New Roman"/>
          <w:sz w:val="24"/>
          <w:szCs w:val="24"/>
        </w:rPr>
        <w:t>İmar ve Şehircilik-Çevre Sağlık ve Ulaşım-Kırsal Kalkınma ve Tarımsal Destek-AB ve Dış İlişkiler-Plan ve Bütçe-Kanunlar ve Kararlar-Eğitim, Kültür ve Spor-Kadın ve Erkek Eşitlik</w:t>
      </w:r>
      <w:r w:rsidR="00CB6ED7">
        <w:rPr>
          <w:rFonts w:ascii="Times New Roman" w:eastAsia="Calibri" w:hAnsi="Times New Roman" w:cs="Times New Roman"/>
          <w:sz w:val="24"/>
          <w:szCs w:val="24"/>
        </w:rPr>
        <w:t xml:space="preserve"> Komisyonların</w:t>
      </w:r>
      <w:r w:rsidR="00C938B9" w:rsidRPr="008C329C">
        <w:rPr>
          <w:rFonts w:ascii="Times New Roman" w:eastAsia="Calibri" w:hAnsi="Times New Roman" w:cs="Times New Roman"/>
          <w:sz w:val="24"/>
          <w:szCs w:val="24"/>
        </w:rPr>
        <w:t>a</w:t>
      </w:r>
      <w:r w:rsidR="00B8461B" w:rsidRPr="008C329C">
        <w:rPr>
          <w:rFonts w:ascii="Times New Roman" w:eastAsia="Calibri" w:hAnsi="Times New Roman" w:cs="Times New Roman"/>
          <w:sz w:val="24"/>
          <w:szCs w:val="24"/>
        </w:rPr>
        <w:t xml:space="preserve"> havale edilen, </w:t>
      </w:r>
      <w:r w:rsidR="005579E7">
        <w:rPr>
          <w:rFonts w:ascii="Times New Roman" w:eastAsia="Calibri" w:hAnsi="Times New Roman" w:cs="Times New Roman"/>
          <w:sz w:val="24"/>
          <w:szCs w:val="24"/>
        </w:rPr>
        <w:t>Tashih Kararına</w:t>
      </w:r>
      <w:r w:rsidR="00326EE7" w:rsidRPr="008C329C">
        <w:rPr>
          <w:rFonts w:ascii="Times New Roman" w:eastAsia="Calibri" w:hAnsi="Times New Roman" w:cs="Times New Roman"/>
          <w:sz w:val="24"/>
          <w:szCs w:val="24"/>
        </w:rPr>
        <w:t xml:space="preserve"> </w:t>
      </w:r>
      <w:r w:rsidR="00605548" w:rsidRPr="008C329C">
        <w:rPr>
          <w:rFonts w:ascii="Times New Roman" w:eastAsia="Calibri" w:hAnsi="Times New Roman" w:cs="Times New Roman"/>
          <w:sz w:val="24"/>
          <w:szCs w:val="24"/>
        </w:rPr>
        <w:t xml:space="preserve">ait; </w:t>
      </w:r>
      <w:r w:rsidR="002967A1" w:rsidRPr="008C329C">
        <w:rPr>
          <w:rFonts w:ascii="Times New Roman" w:eastAsia="Calibri" w:hAnsi="Times New Roman" w:cs="Times New Roman"/>
          <w:sz w:val="24"/>
          <w:szCs w:val="24"/>
        </w:rPr>
        <w:t>Emlak ve İstimlak</w:t>
      </w:r>
      <w:r w:rsidR="00605548" w:rsidRPr="008C329C">
        <w:rPr>
          <w:rFonts w:ascii="Times New Roman" w:eastAsia="Calibri" w:hAnsi="Times New Roman" w:cs="Times New Roman"/>
          <w:sz w:val="24"/>
          <w:szCs w:val="24"/>
        </w:rPr>
        <w:t xml:space="preserve"> Müdürlü</w:t>
      </w:r>
      <w:r w:rsidR="00940780" w:rsidRPr="008C329C">
        <w:rPr>
          <w:rFonts w:ascii="Times New Roman" w:eastAsia="Calibri" w:hAnsi="Times New Roman" w:cs="Times New Roman"/>
          <w:sz w:val="24"/>
          <w:szCs w:val="24"/>
        </w:rPr>
        <w:t xml:space="preserve">ğünün </w:t>
      </w:r>
      <w:r w:rsidR="002F06EA">
        <w:rPr>
          <w:rFonts w:ascii="Times New Roman" w:eastAsia="Calibri" w:hAnsi="Times New Roman" w:cs="Times New Roman"/>
          <w:sz w:val="24"/>
          <w:szCs w:val="24"/>
        </w:rPr>
        <w:t>2</w:t>
      </w:r>
      <w:r w:rsidR="005579E7">
        <w:rPr>
          <w:rFonts w:ascii="Times New Roman" w:eastAsia="Calibri" w:hAnsi="Times New Roman" w:cs="Times New Roman"/>
          <w:sz w:val="24"/>
          <w:szCs w:val="24"/>
        </w:rPr>
        <w:t>9</w:t>
      </w:r>
      <w:r w:rsidR="005C5942" w:rsidRPr="008C329C">
        <w:rPr>
          <w:rFonts w:ascii="Times New Roman" w:eastAsia="Calibri" w:hAnsi="Times New Roman" w:cs="Times New Roman"/>
          <w:sz w:val="24"/>
          <w:szCs w:val="24"/>
        </w:rPr>
        <w:t>.</w:t>
      </w:r>
      <w:r w:rsidR="005579E7">
        <w:rPr>
          <w:rFonts w:ascii="Times New Roman" w:eastAsia="Calibri" w:hAnsi="Times New Roman" w:cs="Times New Roman"/>
          <w:sz w:val="24"/>
          <w:szCs w:val="24"/>
        </w:rPr>
        <w:t>01</w:t>
      </w:r>
      <w:r w:rsidR="005C5942" w:rsidRPr="008C329C">
        <w:rPr>
          <w:rFonts w:ascii="Times New Roman" w:eastAsia="Calibri" w:hAnsi="Times New Roman" w:cs="Times New Roman"/>
          <w:sz w:val="24"/>
          <w:szCs w:val="24"/>
        </w:rPr>
        <w:t>.202</w:t>
      </w:r>
      <w:r w:rsidR="005579E7">
        <w:rPr>
          <w:rFonts w:ascii="Times New Roman" w:eastAsia="Calibri" w:hAnsi="Times New Roman" w:cs="Times New Roman"/>
          <w:sz w:val="24"/>
          <w:szCs w:val="24"/>
        </w:rPr>
        <w:t>6</w:t>
      </w:r>
      <w:r w:rsidR="00940780" w:rsidRPr="008C329C">
        <w:rPr>
          <w:rFonts w:ascii="Times New Roman" w:eastAsia="Calibri" w:hAnsi="Times New Roman" w:cs="Times New Roman"/>
          <w:sz w:val="24"/>
          <w:szCs w:val="24"/>
        </w:rPr>
        <w:t xml:space="preserve"> tarih ve  </w:t>
      </w:r>
      <w:r w:rsidR="0025455E" w:rsidRPr="008C329C">
        <w:rPr>
          <w:rFonts w:ascii="Times New Roman" w:eastAsia="Calibri" w:hAnsi="Times New Roman" w:cs="Times New Roman"/>
          <w:sz w:val="24"/>
          <w:szCs w:val="24"/>
        </w:rPr>
        <w:t>13</w:t>
      </w:r>
      <w:r w:rsidR="005579E7">
        <w:rPr>
          <w:rFonts w:ascii="Times New Roman" w:eastAsia="Calibri" w:hAnsi="Times New Roman" w:cs="Times New Roman"/>
          <w:sz w:val="24"/>
          <w:szCs w:val="24"/>
        </w:rPr>
        <w:t>8997</w:t>
      </w:r>
      <w:r w:rsidR="00605548" w:rsidRPr="008C329C">
        <w:rPr>
          <w:rFonts w:ascii="Times New Roman" w:eastAsia="Calibri" w:hAnsi="Times New Roman" w:cs="Times New Roman"/>
          <w:sz w:val="24"/>
          <w:szCs w:val="24"/>
        </w:rPr>
        <w:t xml:space="preserve"> sayılı yazısını gör</w:t>
      </w:r>
      <w:r w:rsidRPr="008C329C">
        <w:rPr>
          <w:rFonts w:ascii="Times New Roman" w:eastAsia="Calibri" w:hAnsi="Times New Roman" w:cs="Times New Roman"/>
          <w:sz w:val="24"/>
          <w:szCs w:val="24"/>
        </w:rPr>
        <w:t xml:space="preserve">üşmek üzere </w:t>
      </w:r>
      <w:r w:rsidR="00CB6ED7">
        <w:rPr>
          <w:rFonts w:ascii="Times New Roman" w:eastAsia="Calibri" w:hAnsi="Times New Roman" w:cs="Times New Roman"/>
          <w:sz w:val="24"/>
          <w:szCs w:val="24"/>
        </w:rPr>
        <w:t>Komisyonlarımız</w:t>
      </w:r>
      <w:r w:rsidR="00A150E1" w:rsidRPr="008C329C">
        <w:rPr>
          <w:rFonts w:ascii="Times New Roman" w:eastAsia="Calibri" w:hAnsi="Times New Roman" w:cs="Times New Roman"/>
          <w:sz w:val="24"/>
          <w:szCs w:val="24"/>
        </w:rPr>
        <w:t xml:space="preserve"> </w:t>
      </w:r>
      <w:r w:rsidR="00326EE7" w:rsidRPr="008C329C">
        <w:rPr>
          <w:rFonts w:ascii="Times New Roman" w:eastAsia="Calibri" w:hAnsi="Times New Roman" w:cs="Times New Roman"/>
          <w:sz w:val="24"/>
          <w:szCs w:val="24"/>
        </w:rPr>
        <w:t>0</w:t>
      </w:r>
      <w:r w:rsidR="00D8022F">
        <w:rPr>
          <w:rFonts w:ascii="Times New Roman" w:eastAsia="Calibri" w:hAnsi="Times New Roman" w:cs="Times New Roman"/>
          <w:sz w:val="24"/>
          <w:szCs w:val="24"/>
        </w:rPr>
        <w:t>5</w:t>
      </w:r>
      <w:r w:rsidR="00326EE7" w:rsidRPr="008C329C">
        <w:rPr>
          <w:rFonts w:ascii="Times New Roman" w:eastAsia="Calibri" w:hAnsi="Times New Roman" w:cs="Times New Roman"/>
          <w:sz w:val="24"/>
          <w:szCs w:val="24"/>
        </w:rPr>
        <w:t>.0</w:t>
      </w:r>
      <w:r w:rsidR="00D8022F">
        <w:rPr>
          <w:rFonts w:ascii="Times New Roman" w:eastAsia="Calibri" w:hAnsi="Times New Roman" w:cs="Times New Roman"/>
          <w:sz w:val="24"/>
          <w:szCs w:val="24"/>
        </w:rPr>
        <w:t>2</w:t>
      </w:r>
      <w:r w:rsidR="00326EE7" w:rsidRPr="008C329C">
        <w:rPr>
          <w:rFonts w:ascii="Times New Roman" w:eastAsia="Calibri" w:hAnsi="Times New Roman" w:cs="Times New Roman"/>
          <w:sz w:val="24"/>
          <w:szCs w:val="24"/>
        </w:rPr>
        <w:t>.</w:t>
      </w:r>
      <w:proofErr w:type="gramStart"/>
      <w:r w:rsidR="00326EE7" w:rsidRPr="008C329C">
        <w:rPr>
          <w:rFonts w:ascii="Times New Roman" w:eastAsia="Calibri" w:hAnsi="Times New Roman" w:cs="Times New Roman"/>
          <w:sz w:val="24"/>
          <w:szCs w:val="24"/>
        </w:rPr>
        <w:t>2026  tarihinde</w:t>
      </w:r>
      <w:proofErr w:type="gramEnd"/>
      <w:r w:rsidR="003F66CF" w:rsidRPr="008C329C">
        <w:rPr>
          <w:rFonts w:ascii="Times New Roman" w:eastAsia="Calibri" w:hAnsi="Times New Roman" w:cs="Times New Roman"/>
          <w:sz w:val="24"/>
          <w:szCs w:val="24"/>
        </w:rPr>
        <w:t xml:space="preserve"> </w:t>
      </w:r>
      <w:r w:rsidR="0064373E" w:rsidRPr="008C329C">
        <w:rPr>
          <w:rFonts w:ascii="Times New Roman" w:eastAsia="Calibri" w:hAnsi="Times New Roman" w:cs="Times New Roman"/>
          <w:sz w:val="24"/>
          <w:szCs w:val="24"/>
        </w:rPr>
        <w:t>toplandı.</w:t>
      </w:r>
    </w:p>
    <w:p w:rsidR="00E7540F" w:rsidRDefault="00605548" w:rsidP="00CB6ED7">
      <w:pPr>
        <w:spacing w:after="0"/>
        <w:ind w:firstLine="708"/>
        <w:jc w:val="both"/>
        <w:rPr>
          <w:rFonts w:ascii="Times New Roman" w:eastAsia="Times New Roman" w:hAnsi="Times New Roman" w:cs="Times New Roman"/>
          <w:sz w:val="24"/>
          <w:szCs w:val="24"/>
          <w:lang w:eastAsia="ar-SA"/>
        </w:rPr>
      </w:pPr>
      <w:r w:rsidRPr="008C329C">
        <w:rPr>
          <w:rFonts w:ascii="Times New Roman" w:eastAsia="Times New Roman" w:hAnsi="Times New Roman" w:cs="Times New Roman"/>
          <w:sz w:val="24"/>
          <w:szCs w:val="24"/>
          <w:lang w:eastAsia="ar-SA"/>
        </w:rPr>
        <w:t>Anılan yazıda aynen;</w:t>
      </w:r>
    </w:p>
    <w:p w:rsidR="005579E7" w:rsidRPr="005579E7" w:rsidRDefault="005579E7" w:rsidP="005579E7">
      <w:pPr>
        <w:pStyle w:val="GvdeMetni"/>
        <w:ind w:left="142" w:right="141" w:firstLine="566"/>
        <w:jc w:val="both"/>
        <w:rPr>
          <w:rFonts w:ascii="Times New Roman" w:hAnsi="Times New Roman" w:cs="Times New Roman"/>
          <w:sz w:val="24"/>
          <w:szCs w:val="24"/>
        </w:rPr>
      </w:pPr>
      <w:r w:rsidRPr="005579E7">
        <w:rPr>
          <w:rFonts w:ascii="Times New Roman" w:hAnsi="Times New Roman" w:cs="Times New Roman"/>
          <w:sz w:val="24"/>
          <w:szCs w:val="24"/>
        </w:rPr>
        <w:t>Adana İli, Sarıçam İlçesi, Elif Su ULUDAĞ Mahallesi sınırları içinde kalan sahada 1/5000 ölçekli nazım imar planı ve 1/1000 ölçekli</w:t>
      </w:r>
      <w:r w:rsidRPr="005579E7">
        <w:rPr>
          <w:rFonts w:ascii="Times New Roman" w:hAnsi="Times New Roman" w:cs="Times New Roman"/>
          <w:spacing w:val="-1"/>
          <w:sz w:val="24"/>
          <w:szCs w:val="24"/>
        </w:rPr>
        <w:t xml:space="preserve"> </w:t>
      </w:r>
      <w:r w:rsidRPr="005579E7">
        <w:rPr>
          <w:rFonts w:ascii="Times New Roman" w:hAnsi="Times New Roman" w:cs="Times New Roman"/>
          <w:sz w:val="24"/>
          <w:szCs w:val="24"/>
        </w:rPr>
        <w:t xml:space="preserve">uygulama imar planı </w:t>
      </w:r>
      <w:proofErr w:type="gramStart"/>
      <w:r w:rsidRPr="005579E7">
        <w:rPr>
          <w:rFonts w:ascii="Times New Roman" w:hAnsi="Times New Roman" w:cs="Times New Roman"/>
          <w:sz w:val="24"/>
          <w:szCs w:val="24"/>
        </w:rPr>
        <w:t>revizyonuna</w:t>
      </w:r>
      <w:proofErr w:type="gramEnd"/>
      <w:r w:rsidRPr="005579E7">
        <w:rPr>
          <w:rFonts w:ascii="Times New Roman" w:hAnsi="Times New Roman" w:cs="Times New Roman"/>
          <w:sz w:val="24"/>
          <w:szCs w:val="24"/>
        </w:rPr>
        <w:t xml:space="preserve"> yönelik, plan müellifi tarafından imar adaları, imar yolları ve kat yüksekliklerinde düzenleme yapılması gerektiğinden, bahsi geçen 20365 ada ve çevresinde Sarıçam İlçe Belediye Meclisinin 07.03.2025 tarih ve 19 sayılı kararı ile imar durumu işlemleri durdurulmuştu.</w:t>
      </w:r>
    </w:p>
    <w:p w:rsidR="000127E6" w:rsidRDefault="005579E7" w:rsidP="005579E7">
      <w:pPr>
        <w:pStyle w:val="GvdeMetni"/>
        <w:ind w:left="142" w:right="141" w:firstLine="566"/>
        <w:jc w:val="both"/>
        <w:rPr>
          <w:rFonts w:ascii="Times New Roman" w:hAnsi="Times New Roman" w:cs="Times New Roman"/>
          <w:sz w:val="24"/>
          <w:szCs w:val="24"/>
        </w:rPr>
      </w:pPr>
      <w:r w:rsidRPr="005579E7">
        <w:rPr>
          <w:rFonts w:ascii="Times New Roman" w:hAnsi="Times New Roman" w:cs="Times New Roman"/>
          <w:sz w:val="24"/>
          <w:szCs w:val="24"/>
        </w:rPr>
        <w:t>Ancak</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söz</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konusu</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20365</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(eski</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2334</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parsel)</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ada</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numaralı</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taşınmaza</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yönelik</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Sarıçam</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İlçe</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Belediye Encümeninin 14.02.2024 tarih ve 7/58 kararıyla yapılan imar uygulaması ile %45 oranında DOP kesintisi yapıldığı tespit edilmiştir. Bu sebeple plan çalışmaları kapsamında</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20365 (eski 2334 parsel) adada3194 sayılı İmar Kanununun 18.maddesine göre</w:t>
      </w:r>
      <w:r w:rsidRPr="005579E7">
        <w:rPr>
          <w:rFonts w:ascii="Times New Roman" w:hAnsi="Times New Roman" w:cs="Times New Roman"/>
          <w:spacing w:val="40"/>
          <w:sz w:val="24"/>
          <w:szCs w:val="24"/>
        </w:rPr>
        <w:t xml:space="preserve"> </w:t>
      </w:r>
      <w:r w:rsidRPr="005579E7">
        <w:rPr>
          <w:rFonts w:ascii="Times New Roman" w:hAnsi="Times New Roman" w:cs="Times New Roman"/>
          <w:sz w:val="24"/>
          <w:szCs w:val="24"/>
        </w:rPr>
        <w:t>ilave DOP kesintisi</w:t>
      </w:r>
      <w:r w:rsidRPr="005579E7">
        <w:rPr>
          <w:rFonts w:ascii="Times New Roman" w:hAnsi="Times New Roman" w:cs="Times New Roman"/>
          <w:spacing w:val="-2"/>
          <w:sz w:val="24"/>
          <w:szCs w:val="24"/>
        </w:rPr>
        <w:t xml:space="preserve"> </w:t>
      </w:r>
      <w:r w:rsidRPr="005579E7">
        <w:rPr>
          <w:rFonts w:ascii="Times New Roman" w:hAnsi="Times New Roman" w:cs="Times New Roman"/>
          <w:sz w:val="24"/>
          <w:szCs w:val="24"/>
        </w:rPr>
        <w:t xml:space="preserve">yapılamayacağından düzenleme sınırı dışına çıkarılması hususunda </w:t>
      </w:r>
      <w:proofErr w:type="spellStart"/>
      <w:r w:rsidRPr="005579E7">
        <w:rPr>
          <w:rFonts w:ascii="Times New Roman" w:hAnsi="Times New Roman" w:cs="Times New Roman"/>
          <w:sz w:val="24"/>
          <w:szCs w:val="24"/>
        </w:rPr>
        <w:t>meclisce</w:t>
      </w:r>
      <w:proofErr w:type="spellEnd"/>
      <w:r w:rsidRPr="005579E7">
        <w:rPr>
          <w:rFonts w:ascii="Times New Roman" w:hAnsi="Times New Roman" w:cs="Times New Roman"/>
          <w:sz w:val="24"/>
          <w:szCs w:val="24"/>
        </w:rPr>
        <w:t xml:space="preserve"> değerlendirilerek gerekli kararın alınmasını arz ederim.</w:t>
      </w:r>
      <w:r>
        <w:rPr>
          <w:rFonts w:ascii="Times New Roman" w:hAnsi="Times New Roman" w:cs="Times New Roman"/>
          <w:sz w:val="24"/>
          <w:szCs w:val="24"/>
        </w:rPr>
        <w:t xml:space="preserve"> </w:t>
      </w:r>
      <w:r w:rsidR="00753956" w:rsidRPr="008C329C">
        <w:rPr>
          <w:rFonts w:ascii="Times New Roman" w:hAnsi="Times New Roman" w:cs="Times New Roman"/>
          <w:sz w:val="24"/>
          <w:szCs w:val="24"/>
        </w:rPr>
        <w:t>Denilmektedir.</w:t>
      </w:r>
    </w:p>
    <w:p w:rsidR="00E7540F" w:rsidRPr="008C329C" w:rsidRDefault="00E7540F" w:rsidP="005579E7">
      <w:pPr>
        <w:pStyle w:val="GvdeMetni"/>
        <w:spacing w:after="0"/>
        <w:ind w:left="142"/>
        <w:jc w:val="both"/>
        <w:rPr>
          <w:rFonts w:ascii="Times New Roman" w:hAnsi="Times New Roman" w:cs="Times New Roman"/>
          <w:sz w:val="24"/>
          <w:szCs w:val="24"/>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8C329C" w:rsidTr="00605548">
        <w:tc>
          <w:tcPr>
            <w:tcW w:w="8395" w:type="dxa"/>
            <w:hideMark/>
          </w:tcPr>
          <w:p w:rsidR="00605548" w:rsidRPr="008C329C" w:rsidRDefault="00605548" w:rsidP="005579E7">
            <w:pPr>
              <w:jc w:val="both"/>
              <w:rPr>
                <w:rFonts w:ascii="Times New Roman" w:eastAsia="Calibri" w:hAnsi="Times New Roman"/>
                <w:sz w:val="24"/>
                <w:szCs w:val="24"/>
                <w:lang w:eastAsia="tr-TR"/>
              </w:rPr>
            </w:pPr>
          </w:p>
        </w:tc>
      </w:tr>
    </w:tbl>
    <w:p w:rsidR="008321E8" w:rsidRPr="00E7540F" w:rsidRDefault="009734F1" w:rsidP="005579E7">
      <w:pPr>
        <w:spacing w:after="0"/>
        <w:jc w:val="both"/>
        <w:rPr>
          <w:rFonts w:ascii="Times New Roman" w:eastAsia="Calibri" w:hAnsi="Times New Roman" w:cs="Times New Roman"/>
          <w:sz w:val="24"/>
          <w:szCs w:val="24"/>
        </w:rPr>
      </w:pPr>
      <w:r w:rsidRPr="008C329C">
        <w:rPr>
          <w:rFonts w:ascii="Times New Roman" w:eastAsia="Times New Roman" w:hAnsi="Times New Roman" w:cs="Times New Roman"/>
          <w:b/>
          <w:sz w:val="24"/>
          <w:szCs w:val="24"/>
          <w:lang w:eastAsia="ar-SA"/>
        </w:rPr>
        <w:tab/>
      </w:r>
      <w:proofErr w:type="gramStart"/>
      <w:r w:rsidR="00A17019" w:rsidRPr="008C329C">
        <w:rPr>
          <w:rFonts w:ascii="Times New Roman" w:eastAsia="Times New Roman" w:hAnsi="Times New Roman" w:cs="Times New Roman"/>
          <w:b/>
          <w:sz w:val="24"/>
          <w:szCs w:val="24"/>
          <w:lang w:eastAsia="ar-SA"/>
        </w:rPr>
        <w:t xml:space="preserve">Konunun </w:t>
      </w:r>
      <w:r w:rsidR="005579E7">
        <w:rPr>
          <w:rFonts w:ascii="Times New Roman" w:eastAsia="Times New Roman" w:hAnsi="Times New Roman" w:cs="Times New Roman"/>
          <w:b/>
          <w:sz w:val="24"/>
          <w:szCs w:val="24"/>
          <w:lang w:eastAsia="ar-SA"/>
        </w:rPr>
        <w:t>Komisyonlarımızda</w:t>
      </w:r>
      <w:r w:rsidR="009F0309" w:rsidRPr="008C329C">
        <w:rPr>
          <w:rFonts w:ascii="Times New Roman" w:eastAsia="Times New Roman" w:hAnsi="Times New Roman" w:cs="Times New Roman"/>
          <w:b/>
          <w:sz w:val="24"/>
          <w:szCs w:val="24"/>
          <w:lang w:eastAsia="ar-SA"/>
        </w:rPr>
        <w:t xml:space="preserve"> yapılan incelenmesinde</w:t>
      </w:r>
      <w:r w:rsidR="003F66CF" w:rsidRPr="008C329C">
        <w:rPr>
          <w:rFonts w:ascii="Times New Roman" w:eastAsia="Times New Roman" w:hAnsi="Times New Roman" w:cs="Times New Roman"/>
          <w:sz w:val="24"/>
          <w:szCs w:val="24"/>
          <w:lang w:eastAsia="ar-SA"/>
        </w:rPr>
        <w:t xml:space="preserve">, </w:t>
      </w:r>
      <w:r w:rsidR="00B66629" w:rsidRPr="008C329C">
        <w:rPr>
          <w:rFonts w:ascii="Times New Roman" w:hAnsi="Times New Roman" w:cs="Times New Roman"/>
          <w:sz w:val="24"/>
          <w:szCs w:val="24"/>
        </w:rPr>
        <w:t>Emlak ve İstimlak</w:t>
      </w:r>
      <w:r w:rsidR="009F0309" w:rsidRPr="008C329C">
        <w:rPr>
          <w:rFonts w:ascii="Times New Roman" w:eastAsia="Times New Roman" w:hAnsi="Times New Roman" w:cs="Times New Roman"/>
          <w:sz w:val="24"/>
          <w:szCs w:val="24"/>
          <w:lang w:eastAsia="ar-SA"/>
        </w:rPr>
        <w:t xml:space="preserve"> Müdürlüğünün teklifinde belirtilen</w:t>
      </w:r>
      <w:r w:rsidR="00306729" w:rsidRPr="008C329C">
        <w:rPr>
          <w:rFonts w:ascii="Times New Roman" w:hAnsi="Times New Roman" w:cs="Times New Roman"/>
          <w:spacing w:val="-3"/>
          <w:sz w:val="24"/>
          <w:szCs w:val="24"/>
        </w:rPr>
        <w:t xml:space="preserve"> </w:t>
      </w:r>
      <w:r w:rsidR="005579E7">
        <w:rPr>
          <w:rFonts w:ascii="Times New Roman" w:eastAsia="Calibri" w:hAnsi="Times New Roman" w:cs="Times New Roman"/>
          <w:sz w:val="24"/>
          <w:szCs w:val="24"/>
        </w:rPr>
        <w:t>Tashih Kararına</w:t>
      </w:r>
      <w:r w:rsidR="00D5619E" w:rsidRPr="008C329C">
        <w:rPr>
          <w:rFonts w:ascii="Times New Roman" w:eastAsia="Times New Roman" w:hAnsi="Times New Roman" w:cs="Times New Roman"/>
          <w:sz w:val="24"/>
          <w:szCs w:val="24"/>
          <w:lang w:eastAsia="ar-SA"/>
        </w:rPr>
        <w:t xml:space="preserve"> </w:t>
      </w:r>
      <w:r w:rsidR="009F0309" w:rsidRPr="008C329C">
        <w:rPr>
          <w:rFonts w:ascii="Times New Roman" w:eastAsia="Times New Roman" w:hAnsi="Times New Roman" w:cs="Times New Roman"/>
          <w:sz w:val="24"/>
          <w:szCs w:val="24"/>
          <w:lang w:eastAsia="ar-SA"/>
        </w:rPr>
        <w:t>ait teklifin;</w:t>
      </w:r>
      <w:r w:rsidR="005579E7">
        <w:rPr>
          <w:rFonts w:ascii="Times New Roman" w:eastAsia="Times New Roman" w:hAnsi="Times New Roman" w:cs="Times New Roman"/>
          <w:sz w:val="24"/>
          <w:szCs w:val="24"/>
          <w:lang w:eastAsia="ar-SA"/>
        </w:rPr>
        <w:t xml:space="preserve"> CHP grubu </w:t>
      </w:r>
      <w:r w:rsidR="00322C00">
        <w:rPr>
          <w:rFonts w:ascii="Times New Roman" w:eastAsia="Times New Roman" w:hAnsi="Times New Roman" w:cs="Times New Roman"/>
          <w:sz w:val="24"/>
          <w:szCs w:val="24"/>
          <w:lang w:eastAsia="ar-SA"/>
        </w:rPr>
        <w:t>komisyon</w:t>
      </w:r>
      <w:r w:rsidR="005579E7">
        <w:rPr>
          <w:rFonts w:ascii="Times New Roman" w:eastAsia="Times New Roman" w:hAnsi="Times New Roman" w:cs="Times New Roman"/>
          <w:sz w:val="24"/>
          <w:szCs w:val="24"/>
          <w:lang w:eastAsia="ar-SA"/>
        </w:rPr>
        <w:t xml:space="preserve"> üyelerinin ret oyuna karşılık, A</w:t>
      </w:r>
      <w:r w:rsidR="00172B51">
        <w:rPr>
          <w:rFonts w:ascii="Times New Roman" w:eastAsia="Times New Roman" w:hAnsi="Times New Roman" w:cs="Times New Roman"/>
          <w:sz w:val="24"/>
          <w:szCs w:val="24"/>
          <w:lang w:eastAsia="ar-SA"/>
        </w:rPr>
        <w:t>K</w:t>
      </w:r>
      <w:r w:rsidR="005579E7">
        <w:rPr>
          <w:rFonts w:ascii="Times New Roman" w:eastAsia="Times New Roman" w:hAnsi="Times New Roman" w:cs="Times New Roman"/>
          <w:sz w:val="24"/>
          <w:szCs w:val="24"/>
          <w:lang w:eastAsia="ar-SA"/>
        </w:rPr>
        <w:t xml:space="preserve"> P</w:t>
      </w:r>
      <w:r w:rsidR="00172B51">
        <w:rPr>
          <w:rFonts w:ascii="Times New Roman" w:eastAsia="Times New Roman" w:hAnsi="Times New Roman" w:cs="Times New Roman"/>
          <w:sz w:val="24"/>
          <w:szCs w:val="24"/>
          <w:lang w:eastAsia="ar-SA"/>
        </w:rPr>
        <w:t>ARTİ</w:t>
      </w:r>
      <w:r w:rsidR="005579E7">
        <w:rPr>
          <w:rFonts w:ascii="Times New Roman" w:eastAsia="Times New Roman" w:hAnsi="Times New Roman" w:cs="Times New Roman"/>
          <w:sz w:val="24"/>
          <w:szCs w:val="24"/>
          <w:lang w:eastAsia="ar-SA"/>
        </w:rPr>
        <w:t xml:space="preserve"> ve MHP grubu </w:t>
      </w:r>
      <w:r w:rsidR="004347A6">
        <w:rPr>
          <w:rFonts w:ascii="Times New Roman" w:eastAsia="Times New Roman" w:hAnsi="Times New Roman" w:cs="Times New Roman"/>
          <w:sz w:val="24"/>
          <w:szCs w:val="24"/>
          <w:lang w:eastAsia="ar-SA"/>
        </w:rPr>
        <w:t>komisyon</w:t>
      </w:r>
      <w:r w:rsidR="005579E7">
        <w:rPr>
          <w:rFonts w:ascii="Times New Roman" w:eastAsia="Times New Roman" w:hAnsi="Times New Roman" w:cs="Times New Roman"/>
          <w:sz w:val="24"/>
          <w:szCs w:val="24"/>
          <w:lang w:eastAsia="ar-SA"/>
        </w:rPr>
        <w:t xml:space="preserve"> üyelerinin evet oyu ile </w:t>
      </w:r>
      <w:r w:rsidR="008321E8" w:rsidRPr="008C329C">
        <w:rPr>
          <w:rFonts w:ascii="Times New Roman" w:eastAsia="Times New Roman" w:hAnsi="Times New Roman" w:cs="Times New Roman"/>
          <w:sz w:val="24"/>
          <w:szCs w:val="24"/>
          <w:lang w:eastAsia="ar-SA"/>
        </w:rPr>
        <w:t xml:space="preserve">aynen kabulüne, kararın halkın görebileceği uygun yerlerde ilan edilmesine ve gerekli kararın alınması için evrakın Sarıçam İlçe Belediye Meclisine arzına oy </w:t>
      </w:r>
      <w:r w:rsidR="009D151E">
        <w:rPr>
          <w:rFonts w:ascii="Times New Roman" w:eastAsia="Times New Roman" w:hAnsi="Times New Roman" w:cs="Times New Roman"/>
          <w:sz w:val="24"/>
          <w:szCs w:val="24"/>
          <w:lang w:eastAsia="ar-SA"/>
        </w:rPr>
        <w:t>çokluğu</w:t>
      </w:r>
      <w:r w:rsidR="008321E8" w:rsidRPr="008C329C">
        <w:rPr>
          <w:rFonts w:ascii="Times New Roman" w:eastAsia="Times New Roman" w:hAnsi="Times New Roman" w:cs="Times New Roman"/>
          <w:sz w:val="24"/>
          <w:szCs w:val="24"/>
          <w:lang w:eastAsia="ar-SA"/>
        </w:rPr>
        <w:t xml:space="preserve"> ile karar verildi.</w:t>
      </w:r>
      <w:proofErr w:type="gramEnd"/>
      <w:r w:rsidR="008321E8" w:rsidRPr="008C329C">
        <w:rPr>
          <w:rFonts w:ascii="Times New Roman" w:eastAsia="Times New Roman" w:hAnsi="Times New Roman" w:cs="Times New Roman"/>
          <w:sz w:val="24"/>
          <w:szCs w:val="24"/>
          <w:lang w:eastAsia="ar-SA"/>
        </w:rPr>
        <w:tab/>
        <w:t xml:space="preserve">  </w:t>
      </w:r>
    </w:p>
    <w:p w:rsidR="0064373E" w:rsidRDefault="0064373E" w:rsidP="005579E7">
      <w:pPr>
        <w:spacing w:after="0"/>
        <w:jc w:val="both"/>
        <w:rPr>
          <w:rFonts w:ascii="Times New Roman" w:eastAsia="Times New Roman" w:hAnsi="Times New Roman" w:cs="Times New Roman"/>
          <w:sz w:val="24"/>
          <w:szCs w:val="24"/>
        </w:rPr>
      </w:pPr>
    </w:p>
    <w:p w:rsidR="00965A77" w:rsidRDefault="00965A77" w:rsidP="007F0987">
      <w:pPr>
        <w:suppressAutoHyphens/>
        <w:spacing w:after="0" w:line="240" w:lineRule="auto"/>
        <w:jc w:val="both"/>
        <w:rPr>
          <w:rFonts w:ascii="Times New Roman" w:eastAsia="Times New Roman" w:hAnsi="Times New Roman" w:cs="Times New Roman"/>
          <w:sz w:val="24"/>
          <w:szCs w:val="24"/>
        </w:rPr>
      </w:pPr>
    </w:p>
    <w:p w:rsidR="007F0987" w:rsidRPr="009D2A52" w:rsidRDefault="007F0987" w:rsidP="007F0987">
      <w:pPr>
        <w:suppressAutoHyphens/>
        <w:spacing w:after="0" w:line="240" w:lineRule="auto"/>
        <w:jc w:val="both"/>
        <w:rPr>
          <w:rFonts w:ascii="Times New Roman" w:eastAsia="Times New Roman" w:hAnsi="Times New Roman" w:cs="Times New Roman"/>
          <w:lang w:eastAsia="ar-SA"/>
        </w:rPr>
      </w:pPr>
      <w:r w:rsidRPr="009D2A52">
        <w:rPr>
          <w:rFonts w:ascii="Times New Roman" w:eastAsia="Times New Roman" w:hAnsi="Times New Roman" w:cs="Times New Roman"/>
          <w:lang w:eastAsia="ar-SA"/>
        </w:rPr>
        <w:t xml:space="preserve">Bilal GÜNGÖRMÜŞ    </w:t>
      </w:r>
      <w:r>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Gür</w:t>
      </w:r>
      <w:r w:rsidR="00965A77">
        <w:rPr>
          <w:rFonts w:ascii="Times New Roman" w:eastAsia="Times New Roman" w:hAnsi="Times New Roman" w:cs="Times New Roman"/>
          <w:lang w:eastAsia="ar-SA"/>
        </w:rPr>
        <w:t xml:space="preserve">soy KEKLİK              </w:t>
      </w:r>
      <w:r w:rsidRPr="009D2A52">
        <w:rPr>
          <w:rFonts w:ascii="Times New Roman" w:eastAsia="Times New Roman" w:hAnsi="Times New Roman" w:cs="Times New Roman"/>
          <w:lang w:eastAsia="ar-SA"/>
        </w:rPr>
        <w:t xml:space="preserve">Adnan KOCABEY             </w:t>
      </w:r>
      <w:r>
        <w:rPr>
          <w:rFonts w:ascii="Times New Roman" w:eastAsia="Times New Roman" w:hAnsi="Times New Roman" w:cs="Times New Roman"/>
          <w:lang w:eastAsia="ar-SA"/>
        </w:rPr>
        <w:t xml:space="preserve">  </w:t>
      </w:r>
      <w:r w:rsidR="00965A77">
        <w:rPr>
          <w:rFonts w:ascii="Times New Roman" w:eastAsia="Times New Roman" w:hAnsi="Times New Roman" w:cs="Times New Roman"/>
          <w:lang w:eastAsia="ar-SA"/>
        </w:rPr>
        <w:t xml:space="preserve">    </w:t>
      </w:r>
      <w:r w:rsidRPr="009D2A52">
        <w:rPr>
          <w:rFonts w:ascii="Times New Roman" w:eastAsia="Times New Roman" w:hAnsi="Times New Roman" w:cs="Times New Roman"/>
          <w:lang w:eastAsia="ar-SA"/>
        </w:rPr>
        <w:t>Ahmet KARACA</w:t>
      </w:r>
    </w:p>
    <w:p w:rsidR="007F0987" w:rsidRPr="009D2A52"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7F0987" w:rsidRPr="009D2A52">
        <w:rPr>
          <w:rFonts w:ascii="Times New Roman" w:eastAsia="Times New Roman" w:hAnsi="Times New Roman" w:cs="Times New Roman"/>
          <w:lang w:eastAsia="ar-SA"/>
        </w:rPr>
        <w:t>Başkan</w:t>
      </w:r>
      <w:r w:rsidR="007F0987" w:rsidRPr="009D2A52">
        <w:rPr>
          <w:rFonts w:ascii="Times New Roman" w:eastAsia="Times New Roman" w:hAnsi="Times New Roman" w:cs="Times New Roman"/>
          <w:lang w:eastAsia="ar-SA"/>
        </w:rPr>
        <w:tab/>
      </w:r>
      <w:r w:rsidR="007F0987" w:rsidRPr="009D2A52">
        <w:rPr>
          <w:rFonts w:ascii="Times New Roman" w:eastAsia="Times New Roman" w:hAnsi="Times New Roman" w:cs="Times New Roman"/>
          <w:lang w:eastAsia="ar-SA"/>
        </w:rPr>
        <w:tab/>
        <w:t xml:space="preserve">           </w:t>
      </w:r>
      <w:r w:rsidR="007F0987">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7F0987" w:rsidRPr="009D2A52">
        <w:rPr>
          <w:rFonts w:ascii="Times New Roman" w:eastAsia="Times New Roman" w:hAnsi="Times New Roman" w:cs="Times New Roman"/>
          <w:lang w:eastAsia="ar-SA"/>
        </w:rPr>
        <w:t>Raportör</w:t>
      </w:r>
    </w:p>
    <w:p w:rsidR="007F0987" w:rsidRDefault="00965A77" w:rsidP="007F0987">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216E40">
        <w:rPr>
          <w:rFonts w:ascii="Times New Roman" w:eastAsia="Times New Roman" w:hAnsi="Times New Roman" w:cs="Times New Roman"/>
          <w:b/>
          <w:lang w:eastAsia="ar-SA"/>
        </w:rPr>
        <w:t>(</w:t>
      </w:r>
      <w:r>
        <w:rPr>
          <w:rFonts w:ascii="Times New Roman" w:eastAsia="Times New Roman" w:hAnsi="Times New Roman" w:cs="Times New Roman"/>
          <w:b/>
          <w:lang w:eastAsia="ar-SA"/>
        </w:rPr>
        <w:t>Katılmadı</w:t>
      </w:r>
      <w:r w:rsidR="00216E40">
        <w:rPr>
          <w:rFonts w:ascii="Times New Roman" w:eastAsia="Times New Roman" w:hAnsi="Times New Roman" w:cs="Times New Roman"/>
          <w:b/>
          <w:lang w:eastAsia="ar-SA"/>
        </w:rPr>
        <w:t>)</w:t>
      </w:r>
    </w:p>
    <w:p w:rsidR="00965A77" w:rsidRDefault="00965A77" w:rsidP="007F0987">
      <w:pPr>
        <w:suppressAutoHyphens/>
        <w:spacing w:after="0" w:line="240" w:lineRule="auto"/>
        <w:jc w:val="both"/>
        <w:rPr>
          <w:rFonts w:ascii="Times New Roman" w:eastAsia="Times New Roman" w:hAnsi="Times New Roman" w:cs="Times New Roman"/>
          <w:b/>
          <w:lang w:eastAsia="ar-SA"/>
        </w:rPr>
      </w:pPr>
    </w:p>
    <w:p w:rsidR="00965A77" w:rsidRDefault="00965A77" w:rsidP="007F0987">
      <w:pPr>
        <w:suppressAutoHyphens/>
        <w:spacing w:after="0" w:line="240" w:lineRule="auto"/>
        <w:jc w:val="both"/>
        <w:rPr>
          <w:rFonts w:ascii="Times New Roman" w:eastAsia="Times New Roman" w:hAnsi="Times New Roman" w:cs="Times New Roman"/>
          <w:lang w:eastAsia="ar-SA"/>
        </w:rPr>
      </w:pPr>
      <w:r w:rsidRPr="00965A77">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Aydın ÇABA</w:t>
      </w:r>
      <w:r>
        <w:rPr>
          <w:rFonts w:ascii="Times New Roman" w:eastAsia="Times New Roman" w:hAnsi="Times New Roman" w:cs="Times New Roman"/>
          <w:lang w:eastAsia="ar-SA"/>
        </w:rPr>
        <w:tab/>
        <w:t xml:space="preserve">                  Amir YILDIRIM</w:t>
      </w:r>
      <w:r>
        <w:rPr>
          <w:rFonts w:ascii="Times New Roman" w:eastAsia="Times New Roman" w:hAnsi="Times New Roman" w:cs="Times New Roman"/>
          <w:lang w:eastAsia="ar-SA"/>
        </w:rPr>
        <w:tab/>
        <w:t xml:space="preserve">                Büşra BULUT AKALIN</w:t>
      </w:r>
    </w:p>
    <w:p w:rsidR="00965A77" w:rsidRDefault="00216E40" w:rsidP="00965A7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w:t>
      </w:r>
      <w:r w:rsidR="00965A77">
        <w:rPr>
          <w:rFonts w:ascii="Times New Roman" w:eastAsia="Times New Roman" w:hAnsi="Times New Roman" w:cs="Times New Roman"/>
          <w:b/>
          <w:lang w:eastAsia="ar-SA"/>
        </w:rPr>
        <w:t>Katılmadı</w:t>
      </w:r>
      <w:r>
        <w:rPr>
          <w:rFonts w:ascii="Times New Roman" w:eastAsia="Times New Roman" w:hAnsi="Times New Roman" w:cs="Times New Roman"/>
          <w:b/>
          <w:lang w:eastAsia="ar-SA"/>
        </w:rPr>
        <w:t>)</w:t>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t>Ret</w:t>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r>
      <w:r w:rsidR="00965A77">
        <w:rPr>
          <w:rFonts w:ascii="Times New Roman" w:eastAsia="Times New Roman" w:hAnsi="Times New Roman" w:cs="Times New Roman"/>
          <w:b/>
          <w:lang w:eastAsia="ar-SA"/>
        </w:rPr>
        <w:tab/>
        <w:t xml:space="preserve">    </w:t>
      </w:r>
      <w:proofErr w:type="spellStart"/>
      <w:r w:rsidR="00965A77">
        <w:rPr>
          <w:rFonts w:ascii="Times New Roman" w:eastAsia="Times New Roman" w:hAnsi="Times New Roman" w:cs="Times New Roman"/>
          <w:b/>
          <w:lang w:eastAsia="ar-SA"/>
        </w:rPr>
        <w:t>Ret</w:t>
      </w:r>
      <w:proofErr w:type="spellEnd"/>
    </w:p>
    <w:p w:rsidR="00965A77" w:rsidRDefault="00965A77" w:rsidP="007F0987">
      <w:pPr>
        <w:suppressAutoHyphens/>
        <w:spacing w:after="0" w:line="240" w:lineRule="auto"/>
        <w:jc w:val="both"/>
        <w:rPr>
          <w:rFonts w:ascii="Times New Roman" w:eastAsia="Times New Roman" w:hAnsi="Times New Roman" w:cs="Times New Roman"/>
          <w:lang w:eastAsia="ar-SA"/>
        </w:rPr>
      </w:pPr>
    </w:p>
    <w:p w:rsidR="00F27263" w:rsidRDefault="00F27263" w:rsidP="007F0987">
      <w:pPr>
        <w:suppressAutoHyphens/>
        <w:spacing w:after="0" w:line="240" w:lineRule="auto"/>
        <w:jc w:val="both"/>
        <w:rPr>
          <w:rFonts w:ascii="Times New Roman" w:eastAsia="Times New Roman" w:hAnsi="Times New Roman" w:cs="Times New Roman"/>
          <w:lang w:eastAsia="ar-SA"/>
        </w:rPr>
      </w:pPr>
    </w:p>
    <w:p w:rsidR="00965A77"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Gizem GÜNEŞER              Hacı Veli ÖZDEMİR</w:t>
      </w:r>
      <w:r>
        <w:rPr>
          <w:rFonts w:ascii="Times New Roman" w:eastAsia="Times New Roman" w:hAnsi="Times New Roman" w:cs="Times New Roman"/>
          <w:lang w:eastAsia="ar-SA"/>
        </w:rPr>
        <w:tab/>
        <w:t xml:space="preserve">    Hüseyin ARSLAN</w:t>
      </w:r>
    </w:p>
    <w:p w:rsidR="00965A77" w:rsidRPr="00965A77" w:rsidRDefault="00965A77" w:rsidP="007F0987">
      <w:pPr>
        <w:suppressAutoHyphens/>
        <w:spacing w:after="0" w:line="240" w:lineRule="auto"/>
        <w:jc w:val="both"/>
        <w:rPr>
          <w:rFonts w:ascii="Times New Roman" w:eastAsia="Times New Roman" w:hAnsi="Times New Roman" w:cs="Times New Roman"/>
          <w:b/>
          <w:lang w:eastAsia="ar-SA"/>
        </w:rPr>
      </w:pPr>
      <w:r w:rsidRPr="00965A77">
        <w:rPr>
          <w:rFonts w:ascii="Times New Roman" w:eastAsia="Times New Roman" w:hAnsi="Times New Roman" w:cs="Times New Roman"/>
          <w:b/>
          <w:lang w:eastAsia="ar-SA"/>
        </w:rPr>
        <w:t>Ret</w:t>
      </w:r>
      <w:r w:rsidRPr="00965A77">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roofErr w:type="spellStart"/>
      <w:r w:rsidRPr="00965A77">
        <w:rPr>
          <w:rFonts w:ascii="Times New Roman" w:eastAsia="Times New Roman" w:hAnsi="Times New Roman" w:cs="Times New Roman"/>
          <w:b/>
          <w:lang w:eastAsia="ar-SA"/>
        </w:rPr>
        <w:t>Ret</w:t>
      </w:r>
      <w:proofErr w:type="spellEnd"/>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roofErr w:type="spellStart"/>
      <w:r w:rsidRPr="00965A77">
        <w:rPr>
          <w:rFonts w:ascii="Times New Roman" w:eastAsia="Times New Roman" w:hAnsi="Times New Roman" w:cs="Times New Roman"/>
          <w:b/>
          <w:lang w:eastAsia="ar-SA"/>
        </w:rPr>
        <w:t>Ret</w:t>
      </w:r>
      <w:proofErr w:type="spellEnd"/>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roofErr w:type="spellStart"/>
      <w:r w:rsidRPr="00965A77">
        <w:rPr>
          <w:rFonts w:ascii="Times New Roman" w:eastAsia="Times New Roman" w:hAnsi="Times New Roman" w:cs="Times New Roman"/>
          <w:b/>
          <w:lang w:eastAsia="ar-SA"/>
        </w:rPr>
        <w:t>Ret</w:t>
      </w:r>
      <w:proofErr w:type="spellEnd"/>
      <w:r w:rsidRPr="00965A77">
        <w:rPr>
          <w:rFonts w:ascii="Times New Roman" w:eastAsia="Times New Roman" w:hAnsi="Times New Roman" w:cs="Times New Roman"/>
          <w:b/>
          <w:lang w:eastAsia="ar-SA"/>
        </w:rPr>
        <w:tab/>
      </w:r>
    </w:p>
    <w:p w:rsidR="00965A77" w:rsidRDefault="00965A77" w:rsidP="007F0987">
      <w:pPr>
        <w:suppressAutoHyphens/>
        <w:spacing w:after="0" w:line="240" w:lineRule="auto"/>
        <w:jc w:val="both"/>
        <w:rPr>
          <w:rFonts w:ascii="Times New Roman" w:eastAsia="Times New Roman" w:hAnsi="Times New Roman" w:cs="Times New Roman"/>
          <w:lang w:eastAsia="ar-SA"/>
        </w:rPr>
      </w:pPr>
    </w:p>
    <w:p w:rsidR="00965A77"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İbrahim PEHLİVAN</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proofErr w:type="spellStart"/>
      <w:r>
        <w:rPr>
          <w:rFonts w:ascii="Times New Roman" w:eastAsia="Times New Roman" w:hAnsi="Times New Roman" w:cs="Times New Roman"/>
          <w:lang w:eastAsia="ar-SA"/>
        </w:rPr>
        <w:t>Memet</w:t>
      </w:r>
      <w:proofErr w:type="spellEnd"/>
      <w:r>
        <w:rPr>
          <w:rFonts w:ascii="Times New Roman" w:eastAsia="Times New Roman" w:hAnsi="Times New Roman" w:cs="Times New Roman"/>
          <w:lang w:eastAsia="ar-SA"/>
        </w:rPr>
        <w:t xml:space="preserve"> SÜSLÜ</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Mehmet Akif ÇÖRTEN</w:t>
      </w:r>
      <w:r>
        <w:rPr>
          <w:rFonts w:ascii="Times New Roman" w:eastAsia="Times New Roman" w:hAnsi="Times New Roman" w:cs="Times New Roman"/>
          <w:lang w:eastAsia="ar-SA"/>
        </w:rPr>
        <w:tab/>
        <w:t xml:space="preserve">     Mehmet Burak ATÇIOĞLU</w:t>
      </w:r>
    </w:p>
    <w:p w:rsidR="00965A77" w:rsidRDefault="00965A77" w:rsidP="007F0987">
      <w:pPr>
        <w:suppressAutoHyphens/>
        <w:spacing w:after="0" w:line="240" w:lineRule="auto"/>
        <w:jc w:val="both"/>
        <w:rPr>
          <w:rFonts w:ascii="Times New Roman" w:eastAsia="Times New Roman" w:hAnsi="Times New Roman" w:cs="Times New Roman"/>
          <w:b/>
          <w:lang w:eastAsia="ar-SA"/>
        </w:rPr>
      </w:pPr>
      <w:r w:rsidRPr="00965A77">
        <w:rPr>
          <w:rFonts w:ascii="Times New Roman" w:eastAsia="Times New Roman" w:hAnsi="Times New Roman" w:cs="Times New Roman"/>
          <w:b/>
          <w:lang w:eastAsia="ar-SA"/>
        </w:rPr>
        <w:t>Ret</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216E40">
        <w:rPr>
          <w:rFonts w:ascii="Times New Roman" w:eastAsia="Times New Roman" w:hAnsi="Times New Roman" w:cs="Times New Roman"/>
          <w:b/>
          <w:lang w:eastAsia="ar-SA"/>
        </w:rPr>
        <w:t>(</w:t>
      </w:r>
      <w:bookmarkStart w:id="0" w:name="_GoBack"/>
      <w:bookmarkEnd w:id="0"/>
      <w:r>
        <w:rPr>
          <w:rFonts w:ascii="Times New Roman" w:eastAsia="Times New Roman" w:hAnsi="Times New Roman" w:cs="Times New Roman"/>
          <w:b/>
          <w:lang w:eastAsia="ar-SA"/>
        </w:rPr>
        <w:t>Katılmadı</w:t>
      </w:r>
      <w:r w:rsidR="00216E40">
        <w:rPr>
          <w:rFonts w:ascii="Times New Roman" w:eastAsia="Times New Roman" w:hAnsi="Times New Roman" w:cs="Times New Roman"/>
          <w:b/>
          <w:lang w:eastAsia="ar-SA"/>
        </w:rPr>
        <w:t>)</w:t>
      </w:r>
    </w:p>
    <w:p w:rsidR="00F27263" w:rsidRDefault="00F27263" w:rsidP="007F0987">
      <w:pPr>
        <w:suppressAutoHyphens/>
        <w:spacing w:after="0" w:line="240" w:lineRule="auto"/>
        <w:jc w:val="both"/>
        <w:rPr>
          <w:rFonts w:ascii="Times New Roman" w:eastAsia="Times New Roman" w:hAnsi="Times New Roman" w:cs="Times New Roman"/>
          <w:lang w:eastAsia="ar-SA"/>
        </w:rPr>
      </w:pPr>
    </w:p>
    <w:p w:rsidR="00965A77" w:rsidRDefault="00965A77" w:rsidP="007F0987">
      <w:pPr>
        <w:suppressAutoHyphens/>
        <w:spacing w:after="0" w:line="240" w:lineRule="auto"/>
        <w:jc w:val="both"/>
        <w:rPr>
          <w:rFonts w:ascii="Times New Roman" w:eastAsia="Times New Roman" w:hAnsi="Times New Roman" w:cs="Times New Roman"/>
          <w:lang w:eastAsia="ar-SA"/>
        </w:rPr>
      </w:pPr>
    </w:p>
    <w:p w:rsidR="00965A77"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Mustafa AKSOY</w:t>
      </w:r>
      <w:r>
        <w:rPr>
          <w:rFonts w:ascii="Times New Roman" w:eastAsia="Times New Roman" w:hAnsi="Times New Roman" w:cs="Times New Roman"/>
          <w:lang w:eastAsia="ar-SA"/>
        </w:rPr>
        <w:tab/>
        <w:t xml:space="preserve">     Mustafa KAYA</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Mustafa KIZILELMA</w:t>
      </w:r>
    </w:p>
    <w:p w:rsidR="00965A77" w:rsidRDefault="00965A77" w:rsidP="007F0987">
      <w:pPr>
        <w:suppressAutoHyphens/>
        <w:spacing w:after="0" w:line="240" w:lineRule="auto"/>
        <w:jc w:val="both"/>
        <w:rPr>
          <w:rFonts w:ascii="Times New Roman" w:eastAsia="Times New Roman" w:hAnsi="Times New Roman" w:cs="Times New Roman"/>
          <w:lang w:eastAsia="ar-SA"/>
        </w:rPr>
      </w:pPr>
      <w:r w:rsidRPr="00965A77">
        <w:rPr>
          <w:rFonts w:ascii="Times New Roman" w:eastAsia="Times New Roman" w:hAnsi="Times New Roman" w:cs="Times New Roman"/>
          <w:b/>
          <w:lang w:eastAsia="ar-SA"/>
        </w:rPr>
        <w:t>Ret</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roofErr w:type="spellStart"/>
      <w:r w:rsidRPr="00965A77">
        <w:rPr>
          <w:rFonts w:ascii="Times New Roman" w:eastAsia="Times New Roman" w:hAnsi="Times New Roman" w:cs="Times New Roman"/>
          <w:b/>
          <w:lang w:eastAsia="ar-SA"/>
        </w:rPr>
        <w:t>Ret</w:t>
      </w:r>
      <w:proofErr w:type="spellEnd"/>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965A77" w:rsidRDefault="00965A77" w:rsidP="007F0987">
      <w:pPr>
        <w:suppressAutoHyphens/>
        <w:spacing w:after="0" w:line="240" w:lineRule="auto"/>
        <w:jc w:val="both"/>
        <w:rPr>
          <w:rFonts w:ascii="Times New Roman" w:eastAsia="Times New Roman" w:hAnsi="Times New Roman" w:cs="Times New Roman"/>
          <w:lang w:eastAsia="ar-SA"/>
        </w:rPr>
      </w:pPr>
    </w:p>
    <w:p w:rsidR="00965A77"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Oğuz MEMİŞ</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Osman CURABAZ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Ramazan BALTACI</w:t>
      </w:r>
    </w:p>
    <w:p w:rsidR="00965A77"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965A77">
        <w:rPr>
          <w:rFonts w:ascii="Times New Roman" w:eastAsia="Times New Roman" w:hAnsi="Times New Roman" w:cs="Times New Roman"/>
          <w:b/>
          <w:lang w:eastAsia="ar-SA"/>
        </w:rPr>
        <w:t>Ret</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roofErr w:type="spellStart"/>
      <w:r w:rsidRPr="00965A77">
        <w:rPr>
          <w:rFonts w:ascii="Times New Roman" w:eastAsia="Times New Roman" w:hAnsi="Times New Roman" w:cs="Times New Roman"/>
          <w:b/>
          <w:lang w:eastAsia="ar-SA"/>
        </w:rPr>
        <w:t>Ret</w:t>
      </w:r>
      <w:proofErr w:type="spellEnd"/>
    </w:p>
    <w:p w:rsidR="00965A77" w:rsidRDefault="00965A77" w:rsidP="007F0987">
      <w:pPr>
        <w:suppressAutoHyphens/>
        <w:spacing w:after="0" w:line="240" w:lineRule="auto"/>
        <w:jc w:val="both"/>
        <w:rPr>
          <w:rFonts w:ascii="Times New Roman" w:eastAsia="Times New Roman" w:hAnsi="Times New Roman" w:cs="Times New Roman"/>
          <w:lang w:eastAsia="ar-SA"/>
        </w:rPr>
      </w:pPr>
    </w:p>
    <w:p w:rsidR="00965A77"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Şamil ŞAHİN</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Uğur AKPOLAT</w:t>
      </w:r>
    </w:p>
    <w:p w:rsidR="00965A77" w:rsidRDefault="00965A77" w:rsidP="007F0987">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965A77">
        <w:rPr>
          <w:rFonts w:ascii="Times New Roman" w:eastAsia="Times New Roman" w:hAnsi="Times New Roman" w:cs="Times New Roman"/>
          <w:b/>
          <w:lang w:eastAsia="ar-SA"/>
        </w:rPr>
        <w:t>Ret</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roofErr w:type="spellStart"/>
      <w:r w:rsidRPr="00965A77">
        <w:rPr>
          <w:rFonts w:ascii="Times New Roman" w:eastAsia="Times New Roman" w:hAnsi="Times New Roman" w:cs="Times New Roman"/>
          <w:b/>
          <w:lang w:eastAsia="ar-SA"/>
        </w:rPr>
        <w:t>Ret</w:t>
      </w:r>
      <w:proofErr w:type="spellEnd"/>
    </w:p>
    <w:p w:rsidR="00F27263" w:rsidRDefault="00F27263" w:rsidP="007F0987">
      <w:pPr>
        <w:suppressAutoHyphens/>
        <w:spacing w:after="0" w:line="240" w:lineRule="auto"/>
        <w:jc w:val="both"/>
        <w:rPr>
          <w:rFonts w:ascii="Times New Roman" w:eastAsia="Times New Roman" w:hAnsi="Times New Roman" w:cs="Times New Roman"/>
          <w:lang w:eastAsia="ar-SA"/>
        </w:rPr>
      </w:pPr>
    </w:p>
    <w:p w:rsidR="00965A77" w:rsidRPr="009D151E" w:rsidRDefault="00965A77" w:rsidP="00F27263">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lang w:eastAsia="ar-SA"/>
        </w:rPr>
        <w:t>Vahit TOPALMAHMUTOĞLU</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Vedat KARADAĞ</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roofErr w:type="spellStart"/>
      <w:r>
        <w:rPr>
          <w:rFonts w:ascii="Times New Roman" w:eastAsia="Times New Roman" w:hAnsi="Times New Roman" w:cs="Times New Roman"/>
          <w:lang w:eastAsia="ar-SA"/>
        </w:rPr>
        <w:t>Yasemen</w:t>
      </w:r>
      <w:proofErr w:type="spellEnd"/>
      <w:r>
        <w:rPr>
          <w:rFonts w:ascii="Times New Roman" w:eastAsia="Times New Roman" w:hAnsi="Times New Roman" w:cs="Times New Roman"/>
          <w:lang w:eastAsia="ar-SA"/>
        </w:rPr>
        <w:t xml:space="preserve"> YÜKSEL</w:t>
      </w:r>
      <w:r w:rsidR="007F0987">
        <w:rPr>
          <w:rFonts w:ascii="Times New Roman" w:eastAsia="Times New Roman" w:hAnsi="Times New Roman" w:cs="Times New Roman"/>
          <w:lang w:eastAsia="ar-SA"/>
        </w:rPr>
        <w:t xml:space="preserve">     </w:t>
      </w:r>
    </w:p>
    <w:p w:rsidR="00921ABF" w:rsidRPr="009D151E" w:rsidRDefault="00921AB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b/>
          <w:sz w:val="24"/>
          <w:szCs w:val="24"/>
          <w:lang w:eastAsia="ar-SA"/>
        </w:rPr>
      </w:pPr>
    </w:p>
    <w:sectPr w:rsidR="00921ABF" w:rsidRPr="009D151E"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E1EC7"/>
    <w:rsid w:val="000E2FA8"/>
    <w:rsid w:val="000E3560"/>
    <w:rsid w:val="000E3CC2"/>
    <w:rsid w:val="000F0092"/>
    <w:rsid w:val="001046E8"/>
    <w:rsid w:val="00113CA3"/>
    <w:rsid w:val="00121231"/>
    <w:rsid w:val="001240E3"/>
    <w:rsid w:val="00142F75"/>
    <w:rsid w:val="00167C8F"/>
    <w:rsid w:val="00172B51"/>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6E40"/>
    <w:rsid w:val="00217460"/>
    <w:rsid w:val="00221212"/>
    <w:rsid w:val="00224789"/>
    <w:rsid w:val="00232151"/>
    <w:rsid w:val="00232D0D"/>
    <w:rsid w:val="00235492"/>
    <w:rsid w:val="00240D1B"/>
    <w:rsid w:val="002444D7"/>
    <w:rsid w:val="00247D20"/>
    <w:rsid w:val="00251FB5"/>
    <w:rsid w:val="0025455E"/>
    <w:rsid w:val="00260172"/>
    <w:rsid w:val="002814C0"/>
    <w:rsid w:val="00282F35"/>
    <w:rsid w:val="002967A1"/>
    <w:rsid w:val="002A0274"/>
    <w:rsid w:val="002B4A0F"/>
    <w:rsid w:val="002C5A0B"/>
    <w:rsid w:val="002D1207"/>
    <w:rsid w:val="002D25F9"/>
    <w:rsid w:val="002D274C"/>
    <w:rsid w:val="002E200F"/>
    <w:rsid w:val="002E72A5"/>
    <w:rsid w:val="002F06EA"/>
    <w:rsid w:val="0030221D"/>
    <w:rsid w:val="00302B68"/>
    <w:rsid w:val="00306729"/>
    <w:rsid w:val="00313667"/>
    <w:rsid w:val="003143E2"/>
    <w:rsid w:val="00315A8A"/>
    <w:rsid w:val="00317343"/>
    <w:rsid w:val="00321275"/>
    <w:rsid w:val="00322C00"/>
    <w:rsid w:val="00323D3A"/>
    <w:rsid w:val="00326EE7"/>
    <w:rsid w:val="0033561B"/>
    <w:rsid w:val="0034348C"/>
    <w:rsid w:val="00350609"/>
    <w:rsid w:val="00354AB2"/>
    <w:rsid w:val="0036415E"/>
    <w:rsid w:val="00396958"/>
    <w:rsid w:val="00396CA3"/>
    <w:rsid w:val="003B1A11"/>
    <w:rsid w:val="003B2833"/>
    <w:rsid w:val="003D0DF0"/>
    <w:rsid w:val="003D131D"/>
    <w:rsid w:val="003D3037"/>
    <w:rsid w:val="003E1B5C"/>
    <w:rsid w:val="003E287C"/>
    <w:rsid w:val="003E6A7A"/>
    <w:rsid w:val="003F66CF"/>
    <w:rsid w:val="00401BB6"/>
    <w:rsid w:val="00404559"/>
    <w:rsid w:val="00427B9C"/>
    <w:rsid w:val="004300A0"/>
    <w:rsid w:val="00430DFD"/>
    <w:rsid w:val="004347A6"/>
    <w:rsid w:val="0046019C"/>
    <w:rsid w:val="004607B3"/>
    <w:rsid w:val="00463216"/>
    <w:rsid w:val="004652E5"/>
    <w:rsid w:val="00465BAF"/>
    <w:rsid w:val="00485A95"/>
    <w:rsid w:val="0048699C"/>
    <w:rsid w:val="00487714"/>
    <w:rsid w:val="004A7EEE"/>
    <w:rsid w:val="004B0217"/>
    <w:rsid w:val="004B3BD6"/>
    <w:rsid w:val="004B4A91"/>
    <w:rsid w:val="004B6BD7"/>
    <w:rsid w:val="004C0E49"/>
    <w:rsid w:val="004D08FD"/>
    <w:rsid w:val="004D1302"/>
    <w:rsid w:val="004D15E8"/>
    <w:rsid w:val="004D32AC"/>
    <w:rsid w:val="004D4DC8"/>
    <w:rsid w:val="004D7002"/>
    <w:rsid w:val="004E1772"/>
    <w:rsid w:val="004F2399"/>
    <w:rsid w:val="004F3E3B"/>
    <w:rsid w:val="004F4539"/>
    <w:rsid w:val="00502A4B"/>
    <w:rsid w:val="00504710"/>
    <w:rsid w:val="00504A9E"/>
    <w:rsid w:val="0050633B"/>
    <w:rsid w:val="0051181F"/>
    <w:rsid w:val="00516728"/>
    <w:rsid w:val="005311A1"/>
    <w:rsid w:val="00545374"/>
    <w:rsid w:val="00554B72"/>
    <w:rsid w:val="005579E7"/>
    <w:rsid w:val="00557FA8"/>
    <w:rsid w:val="00560A57"/>
    <w:rsid w:val="005610DD"/>
    <w:rsid w:val="00562C8C"/>
    <w:rsid w:val="00564B33"/>
    <w:rsid w:val="00566FA2"/>
    <w:rsid w:val="00567077"/>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61DC"/>
    <w:rsid w:val="006B0406"/>
    <w:rsid w:val="006B052D"/>
    <w:rsid w:val="006D09C9"/>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7EA6"/>
    <w:rsid w:val="00793AB7"/>
    <w:rsid w:val="0079548A"/>
    <w:rsid w:val="00796743"/>
    <w:rsid w:val="007A4F89"/>
    <w:rsid w:val="007A6F2A"/>
    <w:rsid w:val="007B6DB8"/>
    <w:rsid w:val="007C11B4"/>
    <w:rsid w:val="007D0408"/>
    <w:rsid w:val="007D0569"/>
    <w:rsid w:val="007D38B3"/>
    <w:rsid w:val="007D42F0"/>
    <w:rsid w:val="007F02FA"/>
    <w:rsid w:val="007F0987"/>
    <w:rsid w:val="007F13C3"/>
    <w:rsid w:val="007F7EBB"/>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6DF9"/>
    <w:rsid w:val="008B2D2A"/>
    <w:rsid w:val="008C2852"/>
    <w:rsid w:val="008C329C"/>
    <w:rsid w:val="008C71C1"/>
    <w:rsid w:val="008D621B"/>
    <w:rsid w:val="008D7E19"/>
    <w:rsid w:val="008E08A2"/>
    <w:rsid w:val="008F3D30"/>
    <w:rsid w:val="00900FED"/>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A77"/>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417AA"/>
    <w:rsid w:val="00A419CA"/>
    <w:rsid w:val="00A43E02"/>
    <w:rsid w:val="00A4493F"/>
    <w:rsid w:val="00A459BA"/>
    <w:rsid w:val="00A55882"/>
    <w:rsid w:val="00A7120E"/>
    <w:rsid w:val="00A71627"/>
    <w:rsid w:val="00A85FC1"/>
    <w:rsid w:val="00A95053"/>
    <w:rsid w:val="00A976C9"/>
    <w:rsid w:val="00AA37E9"/>
    <w:rsid w:val="00AA628B"/>
    <w:rsid w:val="00AA7824"/>
    <w:rsid w:val="00AB387E"/>
    <w:rsid w:val="00AB4A58"/>
    <w:rsid w:val="00AC6CCF"/>
    <w:rsid w:val="00AD2581"/>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A76"/>
    <w:rsid w:val="00C55B11"/>
    <w:rsid w:val="00C6340B"/>
    <w:rsid w:val="00C72526"/>
    <w:rsid w:val="00C77E04"/>
    <w:rsid w:val="00C81EAB"/>
    <w:rsid w:val="00C93707"/>
    <w:rsid w:val="00C938B9"/>
    <w:rsid w:val="00C95566"/>
    <w:rsid w:val="00C95B53"/>
    <w:rsid w:val="00C95EEB"/>
    <w:rsid w:val="00CB6ED7"/>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7D0C"/>
    <w:rsid w:val="00DB2B15"/>
    <w:rsid w:val="00DB6DA9"/>
    <w:rsid w:val="00DC229D"/>
    <w:rsid w:val="00DC2534"/>
    <w:rsid w:val="00DE2325"/>
    <w:rsid w:val="00DE4CA4"/>
    <w:rsid w:val="00DE515B"/>
    <w:rsid w:val="00DE552F"/>
    <w:rsid w:val="00DF374B"/>
    <w:rsid w:val="00DF6147"/>
    <w:rsid w:val="00E032F9"/>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DA2"/>
    <w:rsid w:val="00EE5E08"/>
    <w:rsid w:val="00EF1C1E"/>
    <w:rsid w:val="00EF1CFC"/>
    <w:rsid w:val="00F00548"/>
    <w:rsid w:val="00F00D0C"/>
    <w:rsid w:val="00F112E9"/>
    <w:rsid w:val="00F13DEF"/>
    <w:rsid w:val="00F17B71"/>
    <w:rsid w:val="00F26309"/>
    <w:rsid w:val="00F27263"/>
    <w:rsid w:val="00F61B36"/>
    <w:rsid w:val="00F65C2B"/>
    <w:rsid w:val="00FA05D7"/>
    <w:rsid w:val="00FA5930"/>
    <w:rsid w:val="00FB41DB"/>
    <w:rsid w:val="00FB5033"/>
    <w:rsid w:val="00FB7A37"/>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9CA31"/>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40AC5-C99B-47E6-A831-3AEC6F9CC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435</Words>
  <Characters>2483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190</cp:revision>
  <cp:lastPrinted>2025-09-01T06:13:00Z</cp:lastPrinted>
  <dcterms:created xsi:type="dcterms:W3CDTF">2022-08-17T10:39:00Z</dcterms:created>
  <dcterms:modified xsi:type="dcterms:W3CDTF">2026-02-06T10:26:00Z</dcterms:modified>
</cp:coreProperties>
</file>